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F9" w:rsidRDefault="009054FE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5530" cy="84518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4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3DF9" w:rsidRDefault="000E3DF9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5A3295" w:rsidRPr="004A65D0" w:rsidRDefault="005A3295" w:rsidP="000930C6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A65D0">
        <w:rPr>
          <w:rFonts w:ascii="Times New Roman" w:hAnsi="Times New Roman"/>
          <w:sz w:val="24"/>
          <w:szCs w:val="24"/>
        </w:rPr>
        <w:lastRenderedPageBreak/>
        <w:t>1.</w:t>
      </w:r>
      <w:r w:rsidR="000930C6">
        <w:rPr>
          <w:rFonts w:ascii="Times New Roman" w:hAnsi="Times New Roman"/>
          <w:sz w:val="24"/>
          <w:szCs w:val="24"/>
        </w:rPr>
        <w:t>6</w:t>
      </w:r>
      <w:r w:rsidRPr="004A65D0">
        <w:rPr>
          <w:rFonts w:ascii="Times New Roman" w:hAnsi="Times New Roman"/>
          <w:sz w:val="24"/>
          <w:szCs w:val="24"/>
        </w:rPr>
        <w:t xml:space="preserve">. Положение об организации питания в </w:t>
      </w:r>
      <w:r w:rsidR="004F221E">
        <w:rPr>
          <w:rFonts w:ascii="Times New Roman" w:hAnsi="Times New Roman"/>
          <w:sz w:val="24"/>
          <w:szCs w:val="24"/>
        </w:rPr>
        <w:t>лицее</w:t>
      </w:r>
      <w:r w:rsidRPr="004A65D0">
        <w:rPr>
          <w:rFonts w:ascii="Times New Roman" w:hAnsi="Times New Roman"/>
          <w:sz w:val="24"/>
          <w:szCs w:val="24"/>
        </w:rPr>
        <w:t xml:space="preserve"> регламентирует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5D0">
        <w:rPr>
          <w:rFonts w:ascii="Times New Roman" w:hAnsi="Times New Roman"/>
          <w:sz w:val="24"/>
          <w:szCs w:val="24"/>
        </w:rPr>
        <w:t>организации питания администрацией, лица, ответственного за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5D0">
        <w:rPr>
          <w:rFonts w:ascii="Times New Roman" w:hAnsi="Times New Roman"/>
          <w:sz w:val="24"/>
          <w:szCs w:val="24"/>
        </w:rPr>
        <w:t xml:space="preserve">питания, </w:t>
      </w:r>
      <w:r w:rsidR="003B089A">
        <w:rPr>
          <w:rFonts w:ascii="Times New Roman" w:hAnsi="Times New Roman"/>
          <w:sz w:val="24"/>
          <w:szCs w:val="24"/>
        </w:rPr>
        <w:t xml:space="preserve">лица, ответственного за ведение сайта «Аксиома», </w:t>
      </w:r>
      <w:r w:rsidRPr="004A65D0">
        <w:rPr>
          <w:rFonts w:ascii="Times New Roman" w:hAnsi="Times New Roman"/>
          <w:sz w:val="24"/>
          <w:szCs w:val="24"/>
        </w:rPr>
        <w:t xml:space="preserve">бракеражной комиссии </w:t>
      </w:r>
      <w:r w:rsidR="000930C6">
        <w:rPr>
          <w:rFonts w:ascii="Times New Roman" w:hAnsi="Times New Roman"/>
          <w:sz w:val="24"/>
          <w:szCs w:val="24"/>
        </w:rPr>
        <w:t>лицея</w:t>
      </w:r>
      <w:r w:rsidRPr="004A6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40C5E" w:rsidRPr="003B089A">
        <w:rPr>
          <w:rFonts w:ascii="Times New Roman" w:hAnsi="Times New Roman"/>
          <w:sz w:val="24"/>
          <w:szCs w:val="24"/>
        </w:rPr>
        <w:t>а также Родительск</w:t>
      </w:r>
      <w:r w:rsidR="003B089A" w:rsidRPr="003B089A">
        <w:rPr>
          <w:rFonts w:ascii="Times New Roman" w:hAnsi="Times New Roman"/>
          <w:sz w:val="24"/>
          <w:szCs w:val="24"/>
        </w:rPr>
        <w:t>ого</w:t>
      </w:r>
      <w:r w:rsidR="00D40C5E" w:rsidRPr="003B089A">
        <w:rPr>
          <w:rFonts w:ascii="Times New Roman" w:hAnsi="Times New Roman"/>
          <w:sz w:val="24"/>
          <w:szCs w:val="24"/>
        </w:rPr>
        <w:t xml:space="preserve"> контрол</w:t>
      </w:r>
      <w:r w:rsidR="003B089A" w:rsidRPr="003B089A">
        <w:rPr>
          <w:rFonts w:ascii="Times New Roman" w:hAnsi="Times New Roman"/>
          <w:sz w:val="24"/>
          <w:szCs w:val="24"/>
        </w:rPr>
        <w:t>я</w:t>
      </w:r>
      <w:r w:rsidR="00D40C5E" w:rsidRPr="003B089A">
        <w:rPr>
          <w:rFonts w:ascii="Times New Roman" w:hAnsi="Times New Roman"/>
          <w:sz w:val="24"/>
          <w:szCs w:val="24"/>
        </w:rPr>
        <w:t xml:space="preserve">, </w:t>
      </w:r>
      <w:r w:rsidRPr="004A65D0">
        <w:rPr>
          <w:rFonts w:ascii="Times New Roman" w:hAnsi="Times New Roman"/>
          <w:sz w:val="24"/>
          <w:szCs w:val="24"/>
        </w:rPr>
        <w:t>устанавливает права и обязанности родителей, определяет документацию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5D0">
        <w:rPr>
          <w:rFonts w:ascii="Times New Roman" w:hAnsi="Times New Roman"/>
          <w:sz w:val="24"/>
          <w:szCs w:val="24"/>
        </w:rPr>
        <w:t>питанию.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3C57" w:rsidRPr="005A3295" w:rsidRDefault="00353C5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5A3295">
        <w:rPr>
          <w:rFonts w:ascii="Times New Roman" w:hAnsi="Times New Roman"/>
        </w:rPr>
        <w:t>1.</w:t>
      </w:r>
      <w:r w:rsidR="000930C6">
        <w:rPr>
          <w:rFonts w:ascii="Times New Roman" w:hAnsi="Times New Roman"/>
        </w:rPr>
        <w:t>7</w:t>
      </w:r>
      <w:r w:rsidRPr="005A3295">
        <w:rPr>
          <w:rFonts w:ascii="Times New Roman" w:hAnsi="Times New Roman"/>
        </w:rPr>
        <w:t xml:space="preserve">. Настоящее Положение вступает в действие с момента утверждения его приказом </w:t>
      </w:r>
      <w:r w:rsidR="000930C6">
        <w:rPr>
          <w:rFonts w:ascii="Times New Roman" w:hAnsi="Times New Roman"/>
        </w:rPr>
        <w:t>директора</w:t>
      </w:r>
      <w:r w:rsidRPr="005A3295">
        <w:rPr>
          <w:rFonts w:ascii="Times New Roman" w:hAnsi="Times New Roman"/>
        </w:rPr>
        <w:t xml:space="preserve"> и действует до утверждения нового положения.</w:t>
      </w:r>
    </w:p>
    <w:p w:rsidR="00353C57" w:rsidRPr="005A3295" w:rsidRDefault="00353C5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5A3295">
        <w:rPr>
          <w:rFonts w:ascii="Times New Roman" w:hAnsi="Times New Roman"/>
        </w:rPr>
        <w:t>1.</w:t>
      </w:r>
      <w:r w:rsidR="000930C6">
        <w:rPr>
          <w:rFonts w:ascii="Times New Roman" w:hAnsi="Times New Roman"/>
        </w:rPr>
        <w:t>8</w:t>
      </w:r>
      <w:r w:rsidRPr="005A3295">
        <w:rPr>
          <w:rFonts w:ascii="Times New Roman" w:hAnsi="Times New Roman"/>
        </w:rPr>
        <w:t xml:space="preserve">. Все изменения и дополнения к настоящему Положению должны быть утверждены приказом </w:t>
      </w:r>
      <w:r w:rsidR="000930C6">
        <w:rPr>
          <w:rFonts w:ascii="Times New Roman" w:hAnsi="Times New Roman"/>
        </w:rPr>
        <w:t>директора лицея</w:t>
      </w:r>
      <w:r w:rsidRPr="005A3295">
        <w:rPr>
          <w:rFonts w:ascii="Times New Roman" w:hAnsi="Times New Roman"/>
        </w:rPr>
        <w:t>.</w:t>
      </w:r>
    </w:p>
    <w:p w:rsidR="00353C57" w:rsidRDefault="00353C5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5A3295">
        <w:rPr>
          <w:rFonts w:ascii="Times New Roman" w:hAnsi="Times New Roman"/>
        </w:rPr>
        <w:t>1.</w:t>
      </w:r>
      <w:r w:rsidR="000930C6">
        <w:rPr>
          <w:rFonts w:ascii="Times New Roman" w:hAnsi="Times New Roman"/>
        </w:rPr>
        <w:t>9</w:t>
      </w:r>
      <w:r w:rsidRPr="005A3295">
        <w:rPr>
          <w:rFonts w:ascii="Times New Roman" w:hAnsi="Times New Roman"/>
        </w:rPr>
        <w:t xml:space="preserve">. Контроль за соблюдением настоящего Положения возлагается на ответственное лицо, определяемое приказом </w:t>
      </w:r>
      <w:r w:rsidR="000930C6">
        <w:rPr>
          <w:rFonts w:ascii="Times New Roman" w:hAnsi="Times New Roman"/>
        </w:rPr>
        <w:t>директора лицея</w:t>
      </w:r>
      <w:r w:rsidRPr="005A3295">
        <w:rPr>
          <w:rFonts w:ascii="Times New Roman" w:hAnsi="Times New Roman"/>
        </w:rPr>
        <w:t>.</w:t>
      </w:r>
    </w:p>
    <w:p w:rsidR="000930C6" w:rsidRDefault="00D40C5E" w:rsidP="000930C6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D40C5E">
        <w:rPr>
          <w:rFonts w:ascii="Times New Roman" w:hAnsi="Times New Roman"/>
          <w:b/>
        </w:rPr>
        <w:t xml:space="preserve">2. Основные цели и задачи организации питания </w:t>
      </w:r>
    </w:p>
    <w:p w:rsidR="00D40C5E" w:rsidRP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 xml:space="preserve">2.1. Обеспечение </w:t>
      </w:r>
      <w:r w:rsidR="004F221E">
        <w:rPr>
          <w:rFonts w:ascii="Times New Roman" w:hAnsi="Times New Roman"/>
        </w:rPr>
        <w:t>обучающихся</w:t>
      </w:r>
      <w:r w:rsidRPr="00D40C5E">
        <w:rPr>
          <w:rFonts w:ascii="Times New Roman" w:hAnsi="Times New Roman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D40C5E" w:rsidRP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>2.2. Гарантированное качество и безопасность питания и пищевых продуктов, используемых для приготовления блюд.</w:t>
      </w:r>
    </w:p>
    <w:p w:rsidR="00D40C5E" w:rsidRP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>2.3. Предупреждение (профилактика) среди обучающихся инфекционных и неинфекционных заболеваний, связанных с фактором питания.</w:t>
      </w:r>
    </w:p>
    <w:p w:rsidR="00D40C5E" w:rsidRP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>2.4. Пропаганда принципов полноценного и здорового питания.</w:t>
      </w:r>
    </w:p>
    <w:p w:rsidR="00D40C5E" w:rsidRP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>2.5. Социальная поддержка детей из малообеспеченных семей, детей с ОВЗ и детей-инвалидов.</w:t>
      </w:r>
    </w:p>
    <w:p w:rsidR="00D40C5E" w:rsidRP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>2.6. Модернизация школьн</w:t>
      </w:r>
      <w:r w:rsidR="000930C6">
        <w:rPr>
          <w:rFonts w:ascii="Times New Roman" w:hAnsi="Times New Roman"/>
        </w:rPr>
        <w:t>ого</w:t>
      </w:r>
      <w:r w:rsidRPr="00D40C5E">
        <w:rPr>
          <w:rFonts w:ascii="Times New Roman" w:hAnsi="Times New Roman"/>
        </w:rPr>
        <w:t xml:space="preserve"> пищеблок</w:t>
      </w:r>
      <w:r w:rsidR="000930C6">
        <w:rPr>
          <w:rFonts w:ascii="Times New Roman" w:hAnsi="Times New Roman"/>
        </w:rPr>
        <w:t>а</w:t>
      </w:r>
      <w:r w:rsidRPr="00D40C5E">
        <w:rPr>
          <w:rFonts w:ascii="Times New Roman" w:hAnsi="Times New Roman"/>
        </w:rPr>
        <w:t xml:space="preserve"> в соответствии с требованиями санитарных норм и правил, современных технологий.</w:t>
      </w:r>
    </w:p>
    <w:p w:rsidR="00D40C5E" w:rsidRDefault="00D40C5E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40C5E">
        <w:rPr>
          <w:rFonts w:ascii="Times New Roman" w:hAnsi="Times New Roman"/>
        </w:rPr>
        <w:t>2.7.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</w:t>
      </w:r>
    </w:p>
    <w:p w:rsid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D36825">
        <w:rPr>
          <w:rFonts w:ascii="Times New Roman" w:hAnsi="Times New Roman"/>
          <w:b/>
        </w:rPr>
        <w:t xml:space="preserve">3. Общие принципы организации питания 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3.1. Организация питания </w:t>
      </w:r>
      <w:r w:rsidR="004F221E">
        <w:rPr>
          <w:rFonts w:ascii="Times New Roman" w:hAnsi="Times New Roman"/>
        </w:rPr>
        <w:t>обучающихся</w:t>
      </w:r>
      <w:r w:rsidRPr="00D36825">
        <w:rPr>
          <w:rFonts w:ascii="Times New Roman" w:hAnsi="Times New Roman"/>
        </w:rPr>
        <w:t xml:space="preserve"> является отдельным обязательным направлением деятельности </w:t>
      </w:r>
      <w:r w:rsidR="00A24809">
        <w:rPr>
          <w:rFonts w:ascii="Times New Roman" w:hAnsi="Times New Roman"/>
        </w:rPr>
        <w:t>лицея</w:t>
      </w:r>
      <w:r w:rsidRPr="00D36825">
        <w:rPr>
          <w:rFonts w:ascii="Times New Roman" w:hAnsi="Times New Roman"/>
        </w:rPr>
        <w:t>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3.2. Администрация </w:t>
      </w:r>
      <w:r w:rsidR="004F221E">
        <w:rPr>
          <w:rFonts w:ascii="Times New Roman" w:hAnsi="Times New Roman"/>
        </w:rPr>
        <w:t>лицея</w:t>
      </w:r>
      <w:r w:rsidRPr="00D36825">
        <w:rPr>
          <w:rFonts w:ascii="Times New Roman" w:hAnsi="Times New Roman"/>
        </w:rPr>
        <w:t xml:space="preserve"> осуществляет организационную 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3.3. Администрация </w:t>
      </w:r>
      <w:r w:rsidR="00A24809">
        <w:rPr>
          <w:rFonts w:ascii="Times New Roman" w:hAnsi="Times New Roman"/>
        </w:rPr>
        <w:t>лицея</w:t>
      </w:r>
      <w:r w:rsidRPr="00D36825">
        <w:rPr>
          <w:rFonts w:ascii="Times New Roman" w:hAnsi="Times New Roman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3.4. Длительность промежутков между отдельными приемами пищи обучающимися не может превышать 4 часов.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3.5. Одноразовым горячим питание за счет </w:t>
      </w:r>
      <w:r w:rsidR="0048391F">
        <w:rPr>
          <w:rFonts w:ascii="Times New Roman" w:hAnsi="Times New Roman"/>
        </w:rPr>
        <w:t xml:space="preserve">субсидий из </w:t>
      </w:r>
      <w:r w:rsidRPr="00D36825">
        <w:rPr>
          <w:rFonts w:ascii="Times New Roman" w:hAnsi="Times New Roman"/>
        </w:rPr>
        <w:t xml:space="preserve"> федерального бюджета</w:t>
      </w:r>
      <w:r w:rsidR="0048391F">
        <w:rPr>
          <w:rFonts w:ascii="Times New Roman" w:hAnsi="Times New Roman"/>
        </w:rPr>
        <w:t xml:space="preserve"> </w:t>
      </w:r>
      <w:r w:rsidRPr="00D36825">
        <w:rPr>
          <w:rFonts w:ascii="Times New Roman" w:hAnsi="Times New Roman"/>
        </w:rPr>
        <w:t xml:space="preserve">обеспечиваются </w:t>
      </w:r>
      <w:r w:rsidR="00D9673A">
        <w:rPr>
          <w:rFonts w:ascii="Times New Roman" w:hAnsi="Times New Roman"/>
        </w:rPr>
        <w:t xml:space="preserve">все </w:t>
      </w:r>
      <w:r w:rsidRPr="00D36825">
        <w:rPr>
          <w:rFonts w:ascii="Times New Roman" w:hAnsi="Times New Roman"/>
        </w:rPr>
        <w:t xml:space="preserve">обучающиеся 1-4 классов. Одноразовым горячим питанием за счет средств </w:t>
      </w:r>
      <w:r w:rsidR="00D9673A">
        <w:rPr>
          <w:rFonts w:ascii="Times New Roman" w:hAnsi="Times New Roman"/>
        </w:rPr>
        <w:t>республикан</w:t>
      </w:r>
      <w:r w:rsidR="00604715">
        <w:rPr>
          <w:rFonts w:ascii="Times New Roman" w:hAnsi="Times New Roman"/>
        </w:rPr>
        <w:t>с</w:t>
      </w:r>
      <w:r w:rsidR="00D9673A">
        <w:rPr>
          <w:rFonts w:ascii="Times New Roman" w:hAnsi="Times New Roman"/>
        </w:rPr>
        <w:t>кого</w:t>
      </w:r>
      <w:r w:rsidRPr="00D36825">
        <w:rPr>
          <w:rFonts w:ascii="Times New Roman" w:hAnsi="Times New Roman"/>
        </w:rPr>
        <w:t xml:space="preserve"> бюджета обеспечиваются обучающиеся из малообеспеченных семей. Двухразовым горячим питанием за счет средств местного бюджета обеспечиваются дети-инвалиды и дети с ограниченными возможностями здоровья.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3.6. Для обучающихся организации, осуществляющей образовательную деятельность,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3.7. Обучающиеся, находящиеся в группах продленного дня, обеспечиваются трехразовым питанием (завтрак, обед и полдник) на бесплатной или платной основе в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3.8. К поставке продовольственных товаров и сырья для организации питания в </w:t>
      </w:r>
      <w:r w:rsidR="0048391F">
        <w:rPr>
          <w:rFonts w:ascii="Times New Roman" w:hAnsi="Times New Roman"/>
        </w:rPr>
        <w:t>лицее</w:t>
      </w:r>
      <w:r w:rsidRPr="00D36825">
        <w:rPr>
          <w:rFonts w:ascii="Times New Roman" w:hAnsi="Times New Roman"/>
        </w:rPr>
        <w:t xml:space="preserve"> </w:t>
      </w:r>
      <w:r w:rsidRPr="00D36825">
        <w:rPr>
          <w:rFonts w:ascii="Times New Roman" w:hAnsi="Times New Roman"/>
        </w:rPr>
        <w:lastRenderedPageBreak/>
        <w:t>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общеобразовательных организаций.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3.9. Питание в </w:t>
      </w:r>
      <w:r w:rsidR="0048391F">
        <w:rPr>
          <w:rFonts w:ascii="Times New Roman" w:hAnsi="Times New Roman"/>
        </w:rPr>
        <w:t>лицее</w:t>
      </w:r>
      <w:r w:rsidRPr="00D36825">
        <w:rPr>
          <w:rFonts w:ascii="Times New Roman" w:hAnsi="Times New Roman"/>
        </w:rPr>
        <w:t xml:space="preserve"> организов</w:t>
      </w:r>
      <w:r w:rsidR="002D043B">
        <w:rPr>
          <w:rFonts w:ascii="Times New Roman" w:hAnsi="Times New Roman"/>
        </w:rPr>
        <w:t>ывается</w:t>
      </w:r>
      <w:r w:rsidRPr="00D36825">
        <w:rPr>
          <w:rFonts w:ascii="Times New Roman" w:hAnsi="Times New Roman"/>
        </w:rPr>
        <w:t xml:space="preserve"> на основе примерного двухнедельного меню рационов горячих завтраков и обедов для обучающихся государственных общеобразовательных организаций, а также примерного ассортиментного перечня буфетной продукции, </w:t>
      </w:r>
      <w:r w:rsidR="001F1592">
        <w:rPr>
          <w:rFonts w:ascii="Times New Roman" w:hAnsi="Times New Roman"/>
        </w:rPr>
        <w:t xml:space="preserve">которое разрабатывается </w:t>
      </w:r>
      <w:r w:rsidRPr="00D36825">
        <w:rPr>
          <w:rFonts w:ascii="Times New Roman" w:hAnsi="Times New Roman"/>
        </w:rPr>
        <w:t>фирмой-организатором питания,</w:t>
      </w:r>
      <w:r w:rsidR="008F449C">
        <w:rPr>
          <w:rFonts w:ascii="Times New Roman" w:hAnsi="Times New Roman"/>
        </w:rPr>
        <w:t xml:space="preserve"> утвержд</w:t>
      </w:r>
      <w:r w:rsidR="002D043B">
        <w:rPr>
          <w:rFonts w:ascii="Times New Roman" w:hAnsi="Times New Roman"/>
        </w:rPr>
        <w:t>ается</w:t>
      </w:r>
      <w:r w:rsidR="008F449C">
        <w:rPr>
          <w:rFonts w:ascii="Times New Roman" w:hAnsi="Times New Roman"/>
        </w:rPr>
        <w:t xml:space="preserve"> руководителем предприятия общественного питания, </w:t>
      </w:r>
      <w:r w:rsidRPr="00D36825">
        <w:rPr>
          <w:rFonts w:ascii="Times New Roman" w:hAnsi="Times New Roman"/>
        </w:rPr>
        <w:t xml:space="preserve"> согласов</w:t>
      </w:r>
      <w:r w:rsidR="002D043B">
        <w:rPr>
          <w:rFonts w:ascii="Times New Roman" w:hAnsi="Times New Roman"/>
        </w:rPr>
        <w:t>ывается</w:t>
      </w:r>
      <w:r w:rsidRPr="00D36825">
        <w:rPr>
          <w:rFonts w:ascii="Times New Roman" w:hAnsi="Times New Roman"/>
        </w:rPr>
        <w:t xml:space="preserve"> </w:t>
      </w:r>
      <w:r w:rsidR="008F449C">
        <w:rPr>
          <w:rFonts w:ascii="Times New Roman" w:hAnsi="Times New Roman"/>
        </w:rPr>
        <w:t>директором лицея.</w:t>
      </w:r>
      <w:r w:rsidR="000014D4">
        <w:rPr>
          <w:rFonts w:ascii="Times New Roman" w:hAnsi="Times New Roman"/>
        </w:rPr>
        <w:t xml:space="preserve"> </w:t>
      </w:r>
      <w:r w:rsidRPr="00D36825">
        <w:rPr>
          <w:rFonts w:ascii="Times New Roman" w:hAnsi="Times New Roman"/>
        </w:rPr>
        <w:t>Реализация продукции, не предусмотренной утвержденными перечнями и меню, не допускается.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3.1</w:t>
      </w:r>
      <w:r w:rsidR="000014D4">
        <w:rPr>
          <w:rFonts w:ascii="Times New Roman" w:hAnsi="Times New Roman"/>
        </w:rPr>
        <w:t>0</w:t>
      </w:r>
      <w:r w:rsidRPr="00D36825">
        <w:rPr>
          <w:rFonts w:ascii="Times New Roman" w:hAnsi="Times New Roman"/>
        </w:rPr>
        <w:t>.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3.1</w:t>
      </w:r>
      <w:r w:rsidR="000014D4">
        <w:rPr>
          <w:rFonts w:ascii="Times New Roman" w:hAnsi="Times New Roman"/>
        </w:rPr>
        <w:t>1</w:t>
      </w:r>
      <w:r w:rsidRPr="00D36825">
        <w:rPr>
          <w:rFonts w:ascii="Times New Roman" w:hAnsi="Times New Roman"/>
        </w:rPr>
        <w:t xml:space="preserve">. Медико-биологическая и гигиеническая оценка рационов питания (примерных меню), разрабатываемых фирмой-организатором питания,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</w:t>
      </w:r>
      <w:r w:rsidR="002D043B">
        <w:rPr>
          <w:rFonts w:ascii="Times New Roman" w:hAnsi="Times New Roman"/>
        </w:rPr>
        <w:t>лицее</w:t>
      </w:r>
      <w:r w:rsidRPr="00D36825">
        <w:rPr>
          <w:rFonts w:ascii="Times New Roman" w:hAnsi="Times New Roman"/>
        </w:rPr>
        <w:t>, осуществляется органами Роспотребнадзора и организацией, осуществляющей образовательную деятельность.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3.1</w:t>
      </w:r>
      <w:r w:rsidR="000014D4">
        <w:rPr>
          <w:rFonts w:ascii="Times New Roman" w:hAnsi="Times New Roman"/>
        </w:rPr>
        <w:t>2</w:t>
      </w:r>
      <w:r w:rsidRPr="00D36825">
        <w:rPr>
          <w:rFonts w:ascii="Times New Roman" w:hAnsi="Times New Roman"/>
        </w:rPr>
        <w:t xml:space="preserve">. Руководство организацией питания обучающихся на платной и льготной основах в </w:t>
      </w:r>
      <w:r w:rsidR="002D043B">
        <w:rPr>
          <w:rFonts w:ascii="Times New Roman" w:hAnsi="Times New Roman"/>
        </w:rPr>
        <w:t>лицее</w:t>
      </w:r>
      <w:r w:rsidRPr="00D36825">
        <w:rPr>
          <w:rFonts w:ascii="Times New Roman" w:hAnsi="Times New Roman"/>
        </w:rPr>
        <w:t xml:space="preserve"> осуществляет </w:t>
      </w:r>
      <w:r w:rsidR="003B089A">
        <w:rPr>
          <w:rFonts w:ascii="Times New Roman" w:hAnsi="Times New Roman"/>
        </w:rPr>
        <w:t>лицо, ответственное за организацию питания</w:t>
      </w:r>
      <w:r w:rsidRPr="00D36825">
        <w:rPr>
          <w:rFonts w:ascii="Times New Roman" w:hAnsi="Times New Roman"/>
        </w:rPr>
        <w:t>, действующ</w:t>
      </w:r>
      <w:r w:rsidR="003B089A">
        <w:rPr>
          <w:rFonts w:ascii="Times New Roman" w:hAnsi="Times New Roman"/>
        </w:rPr>
        <w:t>ее</w:t>
      </w:r>
      <w:r w:rsidRPr="00D36825">
        <w:rPr>
          <w:rFonts w:ascii="Times New Roman" w:hAnsi="Times New Roman"/>
        </w:rPr>
        <w:t xml:space="preserve"> на основании настоящего Положения.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3.1</w:t>
      </w:r>
      <w:r w:rsidR="000014D4">
        <w:rPr>
          <w:rFonts w:ascii="Times New Roman" w:hAnsi="Times New Roman"/>
        </w:rPr>
        <w:t>3</w:t>
      </w:r>
      <w:r w:rsidRPr="00D36825">
        <w:rPr>
          <w:rFonts w:ascii="Times New Roman" w:hAnsi="Times New Roman"/>
        </w:rPr>
        <w:t xml:space="preserve">. </w:t>
      </w:r>
      <w:r w:rsidRPr="003B089A">
        <w:rPr>
          <w:rFonts w:ascii="Times New Roman" w:hAnsi="Times New Roman"/>
        </w:rPr>
        <w:t xml:space="preserve">Организацию питания в </w:t>
      </w:r>
      <w:r w:rsidR="002D043B">
        <w:rPr>
          <w:rFonts w:ascii="Times New Roman" w:hAnsi="Times New Roman"/>
        </w:rPr>
        <w:t>лицее</w:t>
      </w:r>
      <w:r w:rsidRPr="003B089A">
        <w:rPr>
          <w:rFonts w:ascii="Times New Roman" w:hAnsi="Times New Roman"/>
        </w:rPr>
        <w:t xml:space="preserve"> осуществляет лицо, ответственное за организацию питания, и лицо, ответственное за ведение сайта «Аксиома», назначаемые приказом директора </w:t>
      </w:r>
      <w:r w:rsidR="002D043B">
        <w:rPr>
          <w:rFonts w:ascii="Times New Roman" w:hAnsi="Times New Roman"/>
        </w:rPr>
        <w:t>лицея</w:t>
      </w:r>
      <w:r w:rsidRPr="003B089A">
        <w:rPr>
          <w:rFonts w:ascii="Times New Roman" w:hAnsi="Times New Roman"/>
        </w:rPr>
        <w:t xml:space="preserve"> из числа педагогических работников на текущий учебный год.</w:t>
      </w:r>
    </w:p>
    <w:p w:rsid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3.1</w:t>
      </w:r>
      <w:r w:rsidR="000014D4">
        <w:rPr>
          <w:rFonts w:ascii="Times New Roman" w:hAnsi="Times New Roman"/>
        </w:rPr>
        <w:t>4</w:t>
      </w:r>
      <w:r w:rsidRPr="00D36825">
        <w:rPr>
          <w:rFonts w:ascii="Times New Roman" w:hAnsi="Times New Roman"/>
        </w:rPr>
        <w:t xml:space="preserve">. Ответственность за организацию питания в </w:t>
      </w:r>
      <w:r w:rsidR="000014D4">
        <w:rPr>
          <w:rFonts w:ascii="Times New Roman" w:hAnsi="Times New Roman"/>
        </w:rPr>
        <w:t xml:space="preserve">лицее </w:t>
      </w:r>
      <w:r w:rsidRPr="00D36825">
        <w:rPr>
          <w:rFonts w:ascii="Times New Roman" w:hAnsi="Times New Roman"/>
        </w:rPr>
        <w:t>несет директор.</w:t>
      </w:r>
    </w:p>
    <w:p w:rsid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D36825">
        <w:rPr>
          <w:rFonts w:ascii="Times New Roman" w:hAnsi="Times New Roman"/>
          <w:b/>
        </w:rPr>
        <w:t>4. Порядок организации питания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4.1. В </w:t>
      </w:r>
      <w:r w:rsidR="000014D4">
        <w:rPr>
          <w:rFonts w:ascii="Times New Roman" w:hAnsi="Times New Roman"/>
        </w:rPr>
        <w:t>лицее</w:t>
      </w:r>
      <w:r w:rsidRPr="00D36825">
        <w:rPr>
          <w:rFonts w:ascii="Times New Roman" w:hAnsi="Times New Roman"/>
        </w:rPr>
        <w:t xml:space="preserve"> для всех </w:t>
      </w:r>
      <w:r w:rsidR="002D043B">
        <w:rPr>
          <w:rFonts w:ascii="Times New Roman" w:hAnsi="Times New Roman"/>
        </w:rPr>
        <w:t>обучающихся</w:t>
      </w:r>
      <w:r w:rsidRPr="00D36825">
        <w:rPr>
          <w:rFonts w:ascii="Times New Roman" w:hAnsi="Times New Roman"/>
        </w:rPr>
        <w:t xml:space="preserve"> за наличный расчет осуществляется продажа горячих завтраков и обедов.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4.2. Питание обучающихся осуществляется на основании примерного меню на период не менее двух недель, которое </w:t>
      </w:r>
      <w:r w:rsidR="001F1592">
        <w:rPr>
          <w:rFonts w:ascii="Times New Roman" w:hAnsi="Times New Roman"/>
        </w:rPr>
        <w:t xml:space="preserve">утверждается руководителем предприятия общественного питания, </w:t>
      </w:r>
      <w:r w:rsidR="001F1592" w:rsidRPr="00D36825">
        <w:rPr>
          <w:rFonts w:ascii="Times New Roman" w:hAnsi="Times New Roman"/>
        </w:rPr>
        <w:t xml:space="preserve"> согласов</w:t>
      </w:r>
      <w:r w:rsidR="001F1592">
        <w:rPr>
          <w:rFonts w:ascii="Times New Roman" w:hAnsi="Times New Roman"/>
        </w:rPr>
        <w:t>ывается</w:t>
      </w:r>
      <w:r w:rsidR="001F1592" w:rsidRPr="00D36825">
        <w:rPr>
          <w:rFonts w:ascii="Times New Roman" w:hAnsi="Times New Roman"/>
        </w:rPr>
        <w:t xml:space="preserve"> </w:t>
      </w:r>
      <w:r w:rsidR="001F1592">
        <w:rPr>
          <w:rFonts w:ascii="Times New Roman" w:hAnsi="Times New Roman"/>
        </w:rPr>
        <w:t>директором лицея</w:t>
      </w:r>
      <w:r w:rsidR="002D043B">
        <w:rPr>
          <w:rFonts w:ascii="Times New Roman" w:hAnsi="Times New Roman"/>
        </w:rPr>
        <w:t>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4.3.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4.4. Фактическое меню (утверждается директором </w:t>
      </w:r>
      <w:r w:rsidR="002D043B">
        <w:rPr>
          <w:rFonts w:ascii="Times New Roman" w:hAnsi="Times New Roman"/>
        </w:rPr>
        <w:t>лицея</w:t>
      </w:r>
      <w:r w:rsidRPr="00D36825">
        <w:rPr>
          <w:rFonts w:ascii="Times New Roman" w:hAnsi="Times New Roman"/>
        </w:rPr>
        <w:t xml:space="preserve"> в ежедневном режиме, подписывается заведующим производством (</w:t>
      </w:r>
      <w:r w:rsidR="003B089A">
        <w:rPr>
          <w:rFonts w:ascii="Times New Roman" w:hAnsi="Times New Roman"/>
        </w:rPr>
        <w:t xml:space="preserve">старшим </w:t>
      </w:r>
      <w:r w:rsidRPr="00D36825">
        <w:rPr>
          <w:rFonts w:ascii="Times New Roman" w:hAnsi="Times New Roman"/>
        </w:rPr>
        <w:t xml:space="preserve">поваром)) должно содержать информацию о </w:t>
      </w:r>
      <w:r w:rsidR="00B81421">
        <w:rPr>
          <w:rFonts w:ascii="Times New Roman" w:hAnsi="Times New Roman"/>
        </w:rPr>
        <w:t>наименовании блюда, массы порции, калорийности порции</w:t>
      </w:r>
      <w:r w:rsidRPr="00D36825">
        <w:rPr>
          <w:rFonts w:ascii="Times New Roman" w:hAnsi="Times New Roman"/>
        </w:rPr>
        <w:t>, стоимости блюд.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4.5. </w:t>
      </w:r>
      <w:r w:rsidR="00B81421">
        <w:rPr>
          <w:rFonts w:ascii="Times New Roman" w:hAnsi="Times New Roman"/>
        </w:rPr>
        <w:t>С</w:t>
      </w:r>
      <w:r w:rsidRPr="00D36825">
        <w:rPr>
          <w:rFonts w:ascii="Times New Roman" w:hAnsi="Times New Roman"/>
        </w:rPr>
        <w:t>толовая</w:t>
      </w:r>
      <w:r w:rsidR="00B81421">
        <w:rPr>
          <w:rFonts w:ascii="Times New Roman" w:hAnsi="Times New Roman"/>
        </w:rPr>
        <w:t xml:space="preserve"> лицея</w:t>
      </w:r>
      <w:r w:rsidRPr="00D36825">
        <w:rPr>
          <w:rFonts w:ascii="Times New Roman" w:hAnsi="Times New Roman"/>
        </w:rPr>
        <w:t xml:space="preserve"> осуществляет производственную деятельность </w:t>
      </w:r>
      <w:r w:rsidR="00604715">
        <w:rPr>
          <w:rFonts w:ascii="Times New Roman" w:hAnsi="Times New Roman"/>
        </w:rPr>
        <w:t xml:space="preserve">пять дней в неделю - с понедельника по пятницу </w:t>
      </w:r>
      <w:r w:rsidRPr="00D36825">
        <w:rPr>
          <w:rFonts w:ascii="Times New Roman" w:hAnsi="Times New Roman"/>
        </w:rPr>
        <w:t xml:space="preserve">в </w:t>
      </w:r>
      <w:r w:rsidR="00604715">
        <w:rPr>
          <w:rFonts w:ascii="Times New Roman" w:hAnsi="Times New Roman"/>
        </w:rPr>
        <w:t xml:space="preserve">соответствии с </w:t>
      </w:r>
      <w:r w:rsidRPr="00D36825">
        <w:rPr>
          <w:rFonts w:ascii="Times New Roman" w:hAnsi="Times New Roman"/>
        </w:rPr>
        <w:t>режим</w:t>
      </w:r>
      <w:r w:rsidR="00604715">
        <w:rPr>
          <w:rFonts w:ascii="Times New Roman" w:hAnsi="Times New Roman"/>
        </w:rPr>
        <w:t>ом</w:t>
      </w:r>
      <w:r w:rsidRPr="00D36825">
        <w:rPr>
          <w:rFonts w:ascii="Times New Roman" w:hAnsi="Times New Roman"/>
        </w:rPr>
        <w:t xml:space="preserve"> работы </w:t>
      </w:r>
      <w:r w:rsidR="00BD3D68">
        <w:rPr>
          <w:rFonts w:ascii="Times New Roman" w:hAnsi="Times New Roman"/>
        </w:rPr>
        <w:t>лицея</w:t>
      </w:r>
      <w:r w:rsidRPr="00D36825">
        <w:rPr>
          <w:rFonts w:ascii="Times New Roman" w:hAnsi="Times New Roman"/>
        </w:rPr>
        <w:t>.</w:t>
      </w:r>
      <w:r w:rsidR="00604715">
        <w:rPr>
          <w:rFonts w:ascii="Times New Roman" w:hAnsi="Times New Roman"/>
        </w:rPr>
        <w:t xml:space="preserve"> В случае проведения мероприятий, связанных в выходом или выездом обучающихся, столовая работает по специальному графику, согласованному с директором лицея.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4.6. Работа буфета организуется в течение всего учебного дня.</w:t>
      </w:r>
    </w:p>
    <w:p w:rsidR="00D36825" w:rsidRPr="00B81421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B81421">
        <w:rPr>
          <w:rFonts w:ascii="Times New Roman" w:hAnsi="Times New Roman"/>
        </w:rPr>
        <w:t>4.</w:t>
      </w:r>
      <w:r w:rsidR="00604715">
        <w:rPr>
          <w:rFonts w:ascii="Times New Roman" w:hAnsi="Times New Roman"/>
        </w:rPr>
        <w:t>7</w:t>
      </w:r>
      <w:r w:rsidRPr="00B81421">
        <w:rPr>
          <w:rFonts w:ascii="Times New Roman" w:hAnsi="Times New Roman"/>
        </w:rPr>
        <w:t>. Лицо, ответственное за организацию питания: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осуществляет мониторинг удовлетворенности качеством школьного питания;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вносит предложения по улучшению питания</w:t>
      </w:r>
      <w:r w:rsidR="00B81421">
        <w:rPr>
          <w:rFonts w:ascii="Times New Roman" w:hAnsi="Times New Roman"/>
        </w:rPr>
        <w:t>;</w:t>
      </w:r>
    </w:p>
    <w:p w:rsidR="00D44944" w:rsidRPr="00D36825" w:rsidRDefault="00D44944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населения, детей с ОВЗ и детей-инвалидов;</w:t>
      </w:r>
    </w:p>
    <w:p w:rsidR="00D44944" w:rsidRPr="00D36825" w:rsidRDefault="00D44944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инициирует, разрабатывает и координирует работу по формированию культуры </w:t>
      </w:r>
      <w:r w:rsidRPr="00D36825">
        <w:rPr>
          <w:rFonts w:ascii="Times New Roman" w:hAnsi="Times New Roman"/>
        </w:rPr>
        <w:lastRenderedPageBreak/>
        <w:t>питания</w:t>
      </w:r>
      <w:r>
        <w:rPr>
          <w:rFonts w:ascii="Times New Roman" w:hAnsi="Times New Roman"/>
        </w:rPr>
        <w:t>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4.</w:t>
      </w:r>
      <w:r w:rsidR="00604715">
        <w:rPr>
          <w:rFonts w:ascii="Times New Roman" w:hAnsi="Times New Roman"/>
        </w:rPr>
        <w:t>8</w:t>
      </w:r>
      <w:r w:rsidRPr="00D36825">
        <w:rPr>
          <w:rFonts w:ascii="Times New Roman" w:hAnsi="Times New Roman"/>
        </w:rPr>
        <w:t>. Лицо, ответственное за ведение сайта «Аксиома»: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координирует и контролирует деятельность классных руководителей по организации питания;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формирует списки обучающихся для предоставления питания;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 xml:space="preserve">обеспечивает учёт фактической посещаемости </w:t>
      </w:r>
      <w:r w:rsidR="00B81421">
        <w:rPr>
          <w:rFonts w:ascii="Times New Roman" w:hAnsi="Times New Roman"/>
        </w:rPr>
        <w:t>обучающимися</w:t>
      </w:r>
      <w:r w:rsidRPr="00D36825">
        <w:rPr>
          <w:rFonts w:ascii="Times New Roman" w:hAnsi="Times New Roman"/>
        </w:rPr>
        <w:t xml:space="preserve"> столовой, охват питанием, контролирует ежедневный порядок учета количества фактически полученных обучающимися горячих завтраков, обедов и полдников по классам</w:t>
      </w:r>
      <w:r w:rsidR="00D44944">
        <w:rPr>
          <w:rFonts w:ascii="Times New Roman" w:hAnsi="Times New Roman"/>
        </w:rPr>
        <w:t>.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4.</w:t>
      </w:r>
      <w:r w:rsidR="00604715">
        <w:rPr>
          <w:rFonts w:ascii="Times New Roman" w:hAnsi="Times New Roman"/>
        </w:rPr>
        <w:t>9</w:t>
      </w:r>
      <w:r w:rsidRPr="00D36825">
        <w:rPr>
          <w:rFonts w:ascii="Times New Roman" w:hAnsi="Times New Roman"/>
        </w:rPr>
        <w:t>. Классные руководители: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ежедневно оформляют на сайте «Аксиома» заявку на количество обучающихся на следующий учебный день;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ежедневно не позднее, чем за 1 час до приема пищи в день питания уточняют представленную ранее заявку;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ведут ежедневный учет полученных обучающимися завтраков, обедов и полдников;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осуществляют в части своей компетенции мониторинг организации питания;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D36825" w:rsidRPr="00D36825" w:rsidRDefault="00D36825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D36825">
        <w:rPr>
          <w:rFonts w:ascii="Times New Roman" w:hAnsi="Times New Roman"/>
        </w:rPr>
        <w:t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C21437">
        <w:rPr>
          <w:rFonts w:ascii="Times New Roman" w:hAnsi="Times New Roman"/>
          <w:b/>
        </w:rPr>
        <w:t>5. Порядок организации питания, предоставляемого на льготной основе</w:t>
      </w:r>
    </w:p>
    <w:p w:rsidR="00A6451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 xml:space="preserve">5.1. На льготной основе питание в </w:t>
      </w:r>
      <w:r w:rsidR="00646B25">
        <w:rPr>
          <w:rFonts w:ascii="Times New Roman" w:hAnsi="Times New Roman"/>
        </w:rPr>
        <w:t>лицее</w:t>
      </w:r>
      <w:r w:rsidRPr="00C21437">
        <w:rPr>
          <w:rFonts w:ascii="Times New Roman" w:hAnsi="Times New Roman"/>
        </w:rPr>
        <w:t xml:space="preserve"> </w:t>
      </w:r>
      <w:r w:rsidR="00A64517" w:rsidRPr="00C21437">
        <w:rPr>
          <w:rFonts w:ascii="Times New Roman" w:hAnsi="Times New Roman"/>
        </w:rPr>
        <w:t>с компенсацией за счёт средств федерального и/или местного бюджетов стоимости предоставляется в течение учебного дня следующим категориям обучающихся: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обучающимся 1-4 классов</w:t>
      </w:r>
      <w:r w:rsidR="00A64517">
        <w:rPr>
          <w:rFonts w:ascii="Times New Roman" w:hAnsi="Times New Roman"/>
        </w:rPr>
        <w:t xml:space="preserve"> </w:t>
      </w:r>
      <w:r w:rsidR="00A65885">
        <w:rPr>
          <w:rFonts w:ascii="Times New Roman" w:hAnsi="Times New Roman"/>
        </w:rPr>
        <w:t>(</w:t>
      </w:r>
      <w:r w:rsidR="00A64517" w:rsidRPr="00C21437">
        <w:rPr>
          <w:rFonts w:ascii="Times New Roman" w:hAnsi="Times New Roman"/>
        </w:rPr>
        <w:t>завтрак</w:t>
      </w:r>
      <w:r w:rsidR="00A65885">
        <w:rPr>
          <w:rFonts w:ascii="Times New Roman" w:hAnsi="Times New Roman"/>
        </w:rPr>
        <w:t>)</w:t>
      </w:r>
      <w:r w:rsidRPr="00C21437">
        <w:rPr>
          <w:rFonts w:ascii="Times New Roman" w:hAnsi="Times New Roman"/>
        </w:rPr>
        <w:t>;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обучающимся</w:t>
      </w:r>
      <w:r w:rsidR="00A64517">
        <w:rPr>
          <w:rFonts w:ascii="Times New Roman" w:hAnsi="Times New Roman"/>
        </w:rPr>
        <w:t xml:space="preserve"> из малоимущих семей (</w:t>
      </w:r>
      <w:r w:rsidR="00A65885">
        <w:rPr>
          <w:rFonts w:ascii="Times New Roman" w:hAnsi="Times New Roman"/>
        </w:rPr>
        <w:t xml:space="preserve">обед </w:t>
      </w:r>
      <w:r w:rsidR="00A65885" w:rsidRPr="00C21437">
        <w:rPr>
          <w:rFonts w:ascii="Times New Roman" w:hAnsi="Times New Roman"/>
        </w:rPr>
        <w:t>для обучающихся 1-4 классов</w:t>
      </w:r>
      <w:r w:rsidR="00A65885">
        <w:rPr>
          <w:rFonts w:ascii="Times New Roman" w:hAnsi="Times New Roman"/>
        </w:rPr>
        <w:t>, посещающих ГПД,</w:t>
      </w:r>
      <w:r w:rsidR="00A65885" w:rsidRPr="00C21437">
        <w:rPr>
          <w:rFonts w:ascii="Times New Roman" w:hAnsi="Times New Roman"/>
        </w:rPr>
        <w:t xml:space="preserve"> завтрак </w:t>
      </w:r>
      <w:r w:rsidR="00A65885">
        <w:rPr>
          <w:rFonts w:ascii="Times New Roman" w:hAnsi="Times New Roman"/>
        </w:rPr>
        <w:t xml:space="preserve">или </w:t>
      </w:r>
      <w:r w:rsidR="00A65885" w:rsidRPr="00C21437">
        <w:rPr>
          <w:rFonts w:ascii="Times New Roman" w:hAnsi="Times New Roman"/>
        </w:rPr>
        <w:t>обед для обучающихся 5-</w:t>
      </w:r>
      <w:r w:rsidR="00A65885">
        <w:rPr>
          <w:rFonts w:ascii="Times New Roman" w:hAnsi="Times New Roman"/>
        </w:rPr>
        <w:t>11</w:t>
      </w:r>
      <w:r w:rsidR="00A65885" w:rsidRPr="00C21437">
        <w:rPr>
          <w:rFonts w:ascii="Times New Roman" w:hAnsi="Times New Roman"/>
        </w:rPr>
        <w:t xml:space="preserve"> классов</w:t>
      </w:r>
      <w:r w:rsidR="00A64517">
        <w:rPr>
          <w:rFonts w:ascii="Times New Roman" w:hAnsi="Times New Roman"/>
        </w:rPr>
        <w:t>)</w:t>
      </w:r>
      <w:r w:rsidRPr="00C21437">
        <w:rPr>
          <w:rFonts w:ascii="Times New Roman" w:hAnsi="Times New Roman"/>
        </w:rPr>
        <w:t>;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детям-инвалидам</w:t>
      </w:r>
      <w:r w:rsidR="00A65885">
        <w:rPr>
          <w:rFonts w:ascii="Times New Roman" w:hAnsi="Times New Roman"/>
        </w:rPr>
        <w:t xml:space="preserve"> и </w:t>
      </w:r>
      <w:r w:rsidRPr="00C21437">
        <w:rPr>
          <w:rFonts w:ascii="Times New Roman" w:hAnsi="Times New Roman"/>
        </w:rPr>
        <w:t>детям с ОВЗ</w:t>
      </w:r>
      <w:r w:rsidR="00A65885">
        <w:rPr>
          <w:rFonts w:ascii="Times New Roman" w:hAnsi="Times New Roman"/>
        </w:rPr>
        <w:t xml:space="preserve"> (</w:t>
      </w:r>
      <w:r w:rsidR="00A65885" w:rsidRPr="00C21437">
        <w:rPr>
          <w:rFonts w:ascii="Times New Roman" w:hAnsi="Times New Roman"/>
        </w:rPr>
        <w:t xml:space="preserve">завтрак </w:t>
      </w:r>
      <w:r w:rsidR="00A65885">
        <w:rPr>
          <w:rFonts w:ascii="Times New Roman" w:hAnsi="Times New Roman"/>
        </w:rPr>
        <w:t xml:space="preserve">и </w:t>
      </w:r>
      <w:r w:rsidR="00A65885" w:rsidRPr="00C21437">
        <w:rPr>
          <w:rFonts w:ascii="Times New Roman" w:hAnsi="Times New Roman"/>
        </w:rPr>
        <w:t xml:space="preserve">обед для обучающихся </w:t>
      </w:r>
      <w:r w:rsidR="00A65885">
        <w:rPr>
          <w:rFonts w:ascii="Times New Roman" w:hAnsi="Times New Roman"/>
        </w:rPr>
        <w:t>1</w:t>
      </w:r>
      <w:r w:rsidR="00A65885" w:rsidRPr="00C21437">
        <w:rPr>
          <w:rFonts w:ascii="Times New Roman" w:hAnsi="Times New Roman"/>
        </w:rPr>
        <w:t>-</w:t>
      </w:r>
      <w:r w:rsidR="00A65885">
        <w:rPr>
          <w:rFonts w:ascii="Times New Roman" w:hAnsi="Times New Roman"/>
        </w:rPr>
        <w:t>11</w:t>
      </w:r>
      <w:r w:rsidR="00A65885" w:rsidRPr="00C21437">
        <w:rPr>
          <w:rFonts w:ascii="Times New Roman" w:hAnsi="Times New Roman"/>
        </w:rPr>
        <w:t xml:space="preserve"> классов</w:t>
      </w:r>
      <w:r w:rsidR="00A65885">
        <w:rPr>
          <w:rFonts w:ascii="Times New Roman" w:hAnsi="Times New Roman"/>
        </w:rPr>
        <w:t>)</w:t>
      </w:r>
      <w:r w:rsidRPr="00C21437">
        <w:rPr>
          <w:rFonts w:ascii="Times New Roman" w:hAnsi="Times New Roman"/>
        </w:rPr>
        <w:t>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5.2. Предоставление льготного питания осуществляется по заявлениям родителей (законных представителей) обучающихся, имеющих право на льготное питание.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 xml:space="preserve">5.2.1. Заявление о предоставлении питания на льготной основе подается ежегодно на имя </w:t>
      </w:r>
      <w:r w:rsidRPr="005554CB">
        <w:rPr>
          <w:rFonts w:ascii="Times New Roman" w:hAnsi="Times New Roman"/>
        </w:rPr>
        <w:t xml:space="preserve">директора </w:t>
      </w:r>
      <w:r w:rsidR="00646B25" w:rsidRPr="005554CB">
        <w:rPr>
          <w:rFonts w:ascii="Times New Roman" w:hAnsi="Times New Roman"/>
        </w:rPr>
        <w:t>лицея</w:t>
      </w:r>
      <w:r w:rsidRPr="005554CB">
        <w:rPr>
          <w:rFonts w:ascii="Times New Roman" w:hAnsi="Times New Roman"/>
        </w:rPr>
        <w:t xml:space="preserve"> </w:t>
      </w:r>
      <w:r w:rsidR="005554CB" w:rsidRPr="005554CB">
        <w:rPr>
          <w:rFonts w:ascii="Times New Roman" w:hAnsi="Times New Roman"/>
        </w:rPr>
        <w:t xml:space="preserve">по </w:t>
      </w:r>
      <w:r w:rsidRPr="005554CB">
        <w:rPr>
          <w:rFonts w:ascii="Times New Roman" w:hAnsi="Times New Roman"/>
        </w:rPr>
        <w:t>форме</w:t>
      </w:r>
      <w:r w:rsidR="00A63CD4" w:rsidRPr="005554CB">
        <w:rPr>
          <w:rFonts w:ascii="Times New Roman" w:hAnsi="Times New Roman"/>
        </w:rPr>
        <w:t xml:space="preserve"> в соответствии с приложением 1</w:t>
      </w:r>
      <w:r w:rsidRPr="005554CB">
        <w:rPr>
          <w:rFonts w:ascii="Times New Roman" w:hAnsi="Times New Roman"/>
        </w:rPr>
        <w:t>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5.2.2. Родители (законные представители) обучающихся,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5.2.3. Обучающимся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 xml:space="preserve">5.2.4. Обучающимся льготных категорий, вновь поступившим в </w:t>
      </w:r>
      <w:r w:rsidR="00646B25">
        <w:rPr>
          <w:rFonts w:ascii="Times New Roman" w:hAnsi="Times New Roman"/>
        </w:rPr>
        <w:t>лицей</w:t>
      </w:r>
      <w:r w:rsidRPr="00C21437">
        <w:rPr>
          <w:rFonts w:ascii="Times New Roman" w:hAnsi="Times New Roman"/>
        </w:rPr>
        <w:t xml:space="preserve"> в течение учебного года, а также в случае изменения оснований для предоставления льготного питания, льготное питание предоставляется, начиная с дня, следующего за днем подачи заявления или дня, в котором произошли изменения оснований для предоставления льготного питания, при условии подтверждения в государственной организации.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741355">
        <w:rPr>
          <w:rFonts w:ascii="Times New Roman" w:hAnsi="Times New Roman"/>
        </w:rPr>
        <w:t xml:space="preserve">5.5. </w:t>
      </w:r>
      <w:r w:rsidR="00B95733" w:rsidRPr="00741355">
        <w:rPr>
          <w:rFonts w:ascii="Times New Roman" w:hAnsi="Times New Roman"/>
        </w:rPr>
        <w:t>Обучающи</w:t>
      </w:r>
      <w:r w:rsidR="00741355" w:rsidRPr="00741355">
        <w:rPr>
          <w:rFonts w:ascii="Times New Roman" w:hAnsi="Times New Roman"/>
        </w:rPr>
        <w:t>е</w:t>
      </w:r>
      <w:r w:rsidR="00B95733" w:rsidRPr="00741355">
        <w:rPr>
          <w:rFonts w:ascii="Times New Roman" w:hAnsi="Times New Roman"/>
        </w:rPr>
        <w:t>ся, получающи</w:t>
      </w:r>
      <w:r w:rsidR="00741355" w:rsidRPr="00741355">
        <w:rPr>
          <w:rFonts w:ascii="Times New Roman" w:hAnsi="Times New Roman"/>
        </w:rPr>
        <w:t>е</w:t>
      </w:r>
      <w:r w:rsidR="00B95733" w:rsidRPr="00741355">
        <w:rPr>
          <w:rFonts w:ascii="Times New Roman" w:hAnsi="Times New Roman"/>
        </w:rPr>
        <w:t xml:space="preserve"> по медицинским показаниям образование на дому, </w:t>
      </w:r>
      <w:r w:rsidR="00741355" w:rsidRPr="00741355">
        <w:rPr>
          <w:rFonts w:ascii="Times New Roman" w:hAnsi="Times New Roman"/>
        </w:rPr>
        <w:t>получают м</w:t>
      </w:r>
      <w:r w:rsidR="00646B25">
        <w:rPr>
          <w:rFonts w:ascii="Times New Roman" w:hAnsi="Times New Roman"/>
        </w:rPr>
        <w:t>е</w:t>
      </w:r>
      <w:r w:rsidR="00741355" w:rsidRPr="00741355">
        <w:rPr>
          <w:rFonts w:ascii="Times New Roman" w:hAnsi="Times New Roman"/>
        </w:rPr>
        <w:t>ру социальной поддержки в виде продуктового набора.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5.6. Питание на льготной основе предоставляется на указанный в заявлении период, но не более, чем до конца текущего учебного года.</w:t>
      </w:r>
    </w:p>
    <w:p w:rsidR="00C21437" w:rsidRPr="00C21437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5.7. Стоимость питания, предоставляемого обучающимся на льготной основе, устанавливается в соответствии с нормами законодательства.</w:t>
      </w:r>
    </w:p>
    <w:p w:rsidR="00D36825" w:rsidRDefault="00C21437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21437">
        <w:rPr>
          <w:rFonts w:ascii="Times New Roman" w:hAnsi="Times New Roman"/>
        </w:rPr>
        <w:t>5.</w:t>
      </w:r>
      <w:r w:rsidR="008E51EA">
        <w:rPr>
          <w:rFonts w:ascii="Times New Roman" w:hAnsi="Times New Roman"/>
        </w:rPr>
        <w:t>8</w:t>
      </w:r>
      <w:r w:rsidRPr="00C21437">
        <w:rPr>
          <w:rFonts w:ascii="Times New Roman" w:hAnsi="Times New Roman"/>
        </w:rPr>
        <w:t xml:space="preserve">. Классные руководители сопровождают </w:t>
      </w:r>
      <w:r w:rsidR="00646B25">
        <w:rPr>
          <w:rFonts w:ascii="Times New Roman" w:hAnsi="Times New Roman"/>
        </w:rPr>
        <w:t>обучающихся</w:t>
      </w:r>
      <w:r w:rsidRPr="00C21437">
        <w:rPr>
          <w:rFonts w:ascii="Times New Roman" w:hAnsi="Times New Roman"/>
        </w:rPr>
        <w:t xml:space="preserve"> в столовую и несут ответственность за отпуск питания согласно утвержденным спискам.</w:t>
      </w:r>
    </w:p>
    <w:p w:rsidR="00EC6BED" w:rsidRPr="00741355" w:rsidRDefault="00EC6BED" w:rsidP="000930C6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741355">
        <w:rPr>
          <w:rFonts w:ascii="Times New Roman" w:hAnsi="Times New Roman"/>
          <w:b/>
        </w:rPr>
        <w:lastRenderedPageBreak/>
        <w:t>6. Обеспечение контроля организации питания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 xml:space="preserve">6.1. Директор </w:t>
      </w:r>
      <w:r w:rsidR="00646B25">
        <w:rPr>
          <w:rFonts w:ascii="Times New Roman" w:hAnsi="Times New Roman"/>
        </w:rPr>
        <w:t>лицея</w:t>
      </w:r>
      <w:r w:rsidRPr="00EC6BED">
        <w:rPr>
          <w:rFonts w:ascii="Times New Roman" w:hAnsi="Times New Roman"/>
        </w:rPr>
        <w:t xml:space="preserve"> осуществляет общий контроль организации питания, в том числе: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организацию льготного питания;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устранение пре</w:t>
      </w:r>
      <w:r w:rsidR="008E51EA">
        <w:rPr>
          <w:rFonts w:ascii="Times New Roman" w:hAnsi="Times New Roman"/>
        </w:rPr>
        <w:t>дписаний по организации питания.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 xml:space="preserve">6.2. Контроль посещения столовой осуществляет ответственный за организацию питания в </w:t>
      </w:r>
      <w:r w:rsidR="00646B25">
        <w:rPr>
          <w:rFonts w:ascii="Times New Roman" w:hAnsi="Times New Roman"/>
        </w:rPr>
        <w:t>лицее</w:t>
      </w:r>
      <w:r w:rsidRPr="00EC6BED">
        <w:rPr>
          <w:rFonts w:ascii="Times New Roman" w:hAnsi="Times New Roman"/>
        </w:rPr>
        <w:t>.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6.</w:t>
      </w:r>
      <w:r w:rsidR="008E51EA">
        <w:rPr>
          <w:rFonts w:ascii="Times New Roman" w:hAnsi="Times New Roman"/>
        </w:rPr>
        <w:t>3</w:t>
      </w:r>
      <w:r w:rsidRPr="00EC6BED">
        <w:rPr>
          <w:rFonts w:ascii="Times New Roman" w:hAnsi="Times New Roman"/>
        </w:rPr>
        <w:t>. Классные руководители осуществляют контроль соблюдения детьми правил личной гигиены.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6.</w:t>
      </w:r>
      <w:r w:rsidR="008E51EA">
        <w:rPr>
          <w:rFonts w:ascii="Times New Roman" w:hAnsi="Times New Roman"/>
        </w:rPr>
        <w:t>4</w:t>
      </w:r>
      <w:r w:rsidRPr="00EC6BED">
        <w:rPr>
          <w:rFonts w:ascii="Times New Roman" w:hAnsi="Times New Roman"/>
        </w:rPr>
        <w:t xml:space="preserve">. Заведующий производством (шеф-повар) столовой </w:t>
      </w:r>
      <w:r w:rsidR="00646B25">
        <w:rPr>
          <w:rFonts w:ascii="Times New Roman" w:hAnsi="Times New Roman"/>
        </w:rPr>
        <w:t xml:space="preserve">лицея </w:t>
      </w:r>
      <w:r w:rsidRPr="00EC6BED">
        <w:rPr>
          <w:rFonts w:ascii="Times New Roman" w:hAnsi="Times New Roman"/>
        </w:rPr>
        <w:t>осуществляет контроль соблюдения персоналом столовой правил личной гигиены.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6.</w:t>
      </w:r>
      <w:r w:rsidR="008E51EA">
        <w:rPr>
          <w:rFonts w:ascii="Times New Roman" w:hAnsi="Times New Roman"/>
        </w:rPr>
        <w:t>5</w:t>
      </w:r>
      <w:r w:rsidRPr="00EC6BED">
        <w:rPr>
          <w:rFonts w:ascii="Times New Roman" w:hAnsi="Times New Roman"/>
        </w:rPr>
        <w:t>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бракеражная комиссия. Также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бракеражный журнал</w:t>
      </w:r>
      <w:r w:rsidR="008E51EA">
        <w:rPr>
          <w:rFonts w:ascii="Times New Roman" w:hAnsi="Times New Roman"/>
        </w:rPr>
        <w:t xml:space="preserve"> б</w:t>
      </w:r>
      <w:r w:rsidR="008E51EA" w:rsidRPr="00EC6BED">
        <w:rPr>
          <w:rFonts w:ascii="Times New Roman" w:hAnsi="Times New Roman"/>
        </w:rPr>
        <w:t>ракеражн</w:t>
      </w:r>
      <w:r w:rsidR="008E51EA">
        <w:rPr>
          <w:rFonts w:ascii="Times New Roman" w:hAnsi="Times New Roman"/>
        </w:rPr>
        <w:t xml:space="preserve">ой </w:t>
      </w:r>
      <w:r w:rsidR="008E51EA" w:rsidRPr="00EC6BED">
        <w:rPr>
          <w:rFonts w:ascii="Times New Roman" w:hAnsi="Times New Roman"/>
        </w:rPr>
        <w:t>комисси</w:t>
      </w:r>
      <w:r w:rsidR="008E51EA">
        <w:rPr>
          <w:rFonts w:ascii="Times New Roman" w:hAnsi="Times New Roman"/>
        </w:rPr>
        <w:t>ей</w:t>
      </w:r>
      <w:r w:rsidRPr="00EC6BED">
        <w:rPr>
          <w:rFonts w:ascii="Times New Roman" w:hAnsi="Times New Roman"/>
        </w:rPr>
        <w:t>.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6.</w:t>
      </w:r>
      <w:r w:rsidR="008E51EA">
        <w:rPr>
          <w:rFonts w:ascii="Times New Roman" w:hAnsi="Times New Roman"/>
        </w:rPr>
        <w:t>6</w:t>
      </w:r>
      <w:r w:rsidRPr="00EC6BED">
        <w:rPr>
          <w:rFonts w:ascii="Times New Roman" w:hAnsi="Times New Roman"/>
        </w:rPr>
        <w:t xml:space="preserve">. </w:t>
      </w:r>
      <w:r w:rsidR="008E51EA" w:rsidRPr="00EC6BED">
        <w:rPr>
          <w:rFonts w:ascii="Times New Roman" w:hAnsi="Times New Roman"/>
        </w:rPr>
        <w:t xml:space="preserve">Бракеражная комиссия создается на текущий учебный год приказом директора </w:t>
      </w:r>
      <w:r w:rsidR="00646B25">
        <w:rPr>
          <w:rFonts w:ascii="Times New Roman" w:hAnsi="Times New Roman"/>
        </w:rPr>
        <w:t>лицея.</w:t>
      </w:r>
      <w:r w:rsidR="008E51EA" w:rsidRPr="00EC6BED">
        <w:rPr>
          <w:rFonts w:ascii="Times New Roman" w:hAnsi="Times New Roman"/>
        </w:rPr>
        <w:t xml:space="preserve"> </w:t>
      </w:r>
    </w:p>
    <w:p w:rsidR="00EC6BED" w:rsidRP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6.</w:t>
      </w:r>
      <w:r w:rsidR="008E51EA">
        <w:rPr>
          <w:rFonts w:ascii="Times New Roman" w:hAnsi="Times New Roman"/>
        </w:rPr>
        <w:t>7</w:t>
      </w:r>
      <w:r w:rsidRPr="00EC6BED">
        <w:rPr>
          <w:rFonts w:ascii="Times New Roman" w:hAnsi="Times New Roman"/>
        </w:rPr>
        <w:t>.</w:t>
      </w:r>
      <w:r w:rsidR="008E51EA" w:rsidRPr="008E51EA">
        <w:rPr>
          <w:rFonts w:ascii="Times New Roman" w:hAnsi="Times New Roman"/>
        </w:rPr>
        <w:t xml:space="preserve"> </w:t>
      </w:r>
      <w:r w:rsidR="008E51EA" w:rsidRPr="00EC6BED">
        <w:rPr>
          <w:rFonts w:ascii="Times New Roman" w:hAnsi="Times New Roman"/>
        </w:rPr>
        <w:t xml:space="preserve">Бракеражная комиссия вносит администрации </w:t>
      </w:r>
      <w:r w:rsidR="00646B25">
        <w:rPr>
          <w:rFonts w:ascii="Times New Roman" w:hAnsi="Times New Roman"/>
        </w:rPr>
        <w:t>лицея</w:t>
      </w:r>
      <w:r w:rsidR="008E51EA" w:rsidRPr="00EC6BED">
        <w:rPr>
          <w:rFonts w:ascii="Times New Roman" w:hAnsi="Times New Roman"/>
        </w:rPr>
        <w:t xml:space="preserve">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EC6BED" w:rsidRDefault="00EC6BED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EC6BED">
        <w:rPr>
          <w:rFonts w:ascii="Times New Roman" w:hAnsi="Times New Roman"/>
        </w:rPr>
        <w:t>6.</w:t>
      </w:r>
      <w:r w:rsidR="008E51EA">
        <w:rPr>
          <w:rFonts w:ascii="Times New Roman" w:hAnsi="Times New Roman"/>
        </w:rPr>
        <w:t>8</w:t>
      </w:r>
      <w:r w:rsidRPr="00EC6BED">
        <w:rPr>
          <w:rFonts w:ascii="Times New Roman" w:hAnsi="Times New Roman"/>
        </w:rPr>
        <w:t>. Бракеражная комиссия вправе снять с реализации блюда, приготовленные с нарушениями санитарно-эпидемиологических требований.</w:t>
      </w:r>
    </w:p>
    <w:p w:rsidR="0026624A" w:rsidRPr="00EC6BED" w:rsidRDefault="0026624A" w:rsidP="000930C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</w:t>
      </w:r>
      <w:r w:rsidRPr="00A63CD4">
        <w:rPr>
          <w:rFonts w:ascii="Times New Roman" w:hAnsi="Times New Roman"/>
        </w:rPr>
        <w:t>. Родительский контроль за качеством и организацией питания осуществляется в соответствии с положением о родительском контроле.</w:t>
      </w:r>
    </w:p>
    <w:p w:rsidR="00C81E9F" w:rsidRPr="00D13985" w:rsidRDefault="00C81E9F" w:rsidP="000930C6">
      <w:pPr>
        <w:pStyle w:val="ConsPlusNormal"/>
        <w:ind w:firstLine="709"/>
        <w:jc w:val="both"/>
        <w:rPr>
          <w:rFonts w:ascii="Times New Roman" w:hAnsi="Times New Roman"/>
          <w:b/>
          <w:bCs/>
        </w:rPr>
      </w:pPr>
      <w:r w:rsidRPr="00D13985">
        <w:rPr>
          <w:rFonts w:ascii="Times New Roman" w:hAnsi="Times New Roman"/>
          <w:b/>
          <w:bCs/>
        </w:rPr>
        <w:t>7. Права и обязанности родителей (законных представителей) обучающихся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7.1. Родители (законные представители) обучающихся имеют право: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знакомиться с примерным и ежедневным меню, ценами на готовую продукцию в столовой</w:t>
      </w:r>
      <w:r w:rsidR="00646B25">
        <w:rPr>
          <w:rFonts w:ascii="Times New Roman" w:hAnsi="Times New Roman"/>
        </w:rPr>
        <w:t xml:space="preserve"> лицея</w:t>
      </w:r>
      <w:r w:rsidRPr="00C81E9F">
        <w:rPr>
          <w:rFonts w:ascii="Times New Roman" w:hAnsi="Times New Roman"/>
        </w:rPr>
        <w:t>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принимать участие в деятельности Родительского контроля по вопросам организации питания обучающихся.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7.2. Родители (законные представители) обучающихся обязаны: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при представлении заявления на льготное питание ребенка предоставить администрации </w:t>
      </w:r>
      <w:r w:rsidR="0026624A">
        <w:rPr>
          <w:rFonts w:ascii="Times New Roman" w:hAnsi="Times New Roman"/>
        </w:rPr>
        <w:t>лицея</w:t>
      </w:r>
      <w:r w:rsidRPr="00C81E9F">
        <w:rPr>
          <w:rFonts w:ascii="Times New Roman" w:hAnsi="Times New Roman"/>
        </w:rPr>
        <w:t>, все необходимые документы, предусмотренные действующими нормативными правовыми актами;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своевременно вносить плату за питание ребенка;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своевременно не позднее, чем за один день сообщать классному руководителю о болезни ребенка или его временном отсутствии в </w:t>
      </w:r>
      <w:r w:rsidR="0026624A">
        <w:rPr>
          <w:rFonts w:ascii="Times New Roman" w:hAnsi="Times New Roman"/>
        </w:rPr>
        <w:t>лицее</w:t>
      </w:r>
      <w:r w:rsidRPr="00C81E9F">
        <w:rPr>
          <w:rFonts w:ascii="Times New Roman" w:hAnsi="Times New Roman"/>
        </w:rPr>
        <w:t xml:space="preserve"> для снятия его с питания на период его фактического отсутствия;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C81E9F" w:rsidRPr="00D13985" w:rsidRDefault="00C81E9F" w:rsidP="000930C6">
      <w:pPr>
        <w:pStyle w:val="ConsPlusNormal"/>
        <w:ind w:firstLine="709"/>
        <w:jc w:val="both"/>
        <w:rPr>
          <w:rFonts w:ascii="Times New Roman" w:hAnsi="Times New Roman"/>
          <w:b/>
          <w:bCs/>
        </w:rPr>
      </w:pPr>
      <w:r w:rsidRPr="00D13985">
        <w:rPr>
          <w:rFonts w:ascii="Times New Roman" w:hAnsi="Times New Roman"/>
          <w:b/>
          <w:bCs/>
        </w:rPr>
        <w:t>8. Информационно-просветительская работа и мониторинг организации питания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8.1. </w:t>
      </w:r>
      <w:r w:rsidR="0026624A">
        <w:rPr>
          <w:rFonts w:ascii="Times New Roman" w:hAnsi="Times New Roman"/>
        </w:rPr>
        <w:t>Лицей</w:t>
      </w:r>
      <w:r w:rsidRPr="00C81E9F">
        <w:rPr>
          <w:rFonts w:ascii="Times New Roman" w:hAnsi="Times New Roman"/>
        </w:rPr>
        <w:t xml:space="preserve"> с целью совершенствования организации питания: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организует постоянную информационно-просветительскую работу по повышению уровня культуры питания </w:t>
      </w:r>
      <w:r w:rsidR="00646B25">
        <w:rPr>
          <w:rFonts w:ascii="Times New Roman" w:hAnsi="Times New Roman"/>
        </w:rPr>
        <w:t>обучающихся</w:t>
      </w:r>
      <w:r w:rsidRPr="00C81E9F">
        <w:rPr>
          <w:rFonts w:ascii="Times New Roman" w:hAnsi="Times New Roman"/>
        </w:rPr>
        <w:t xml:space="preserve"> в рамках учебной деятельности (в предметном </w:t>
      </w:r>
      <w:r w:rsidRPr="00C81E9F">
        <w:rPr>
          <w:rFonts w:ascii="Times New Roman" w:hAnsi="Times New Roman"/>
        </w:rPr>
        <w:lastRenderedPageBreak/>
        <w:t>содержании учебных курсов) и внеучебных мероприятий;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оформляет и обновляет информационные стенды, посвящённые вопросам формирования культуры питания;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изучает потребности и возможности родителей в решении вопросов улучшения питания обучающихся с учётом режима функционирования </w:t>
      </w:r>
      <w:r w:rsidR="0026624A">
        <w:rPr>
          <w:rFonts w:ascii="Times New Roman" w:hAnsi="Times New Roman"/>
        </w:rPr>
        <w:t>лицея</w:t>
      </w:r>
      <w:r w:rsidRPr="00C81E9F">
        <w:rPr>
          <w:rFonts w:ascii="Times New Roman" w:hAnsi="Times New Roman"/>
        </w:rPr>
        <w:t>, пропускной способности столовой</w:t>
      </w:r>
      <w:r w:rsidR="00646B25">
        <w:rPr>
          <w:rFonts w:ascii="Times New Roman" w:hAnsi="Times New Roman"/>
        </w:rPr>
        <w:t xml:space="preserve"> лицея</w:t>
      </w:r>
      <w:r w:rsidRPr="00C81E9F">
        <w:rPr>
          <w:rFonts w:ascii="Times New Roman" w:hAnsi="Times New Roman"/>
        </w:rPr>
        <w:t>, оборудования пищеблока;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содействует созданию системы общественного информирования и общественной экспертизы организации питания с учётом широкого использования потенциала родительских комитетов классов, </w:t>
      </w:r>
      <w:r w:rsidRPr="00D13985">
        <w:rPr>
          <w:rFonts w:ascii="Times New Roman" w:hAnsi="Times New Roman"/>
        </w:rPr>
        <w:t>привлечения специалистов заинтересованных ведомств и организаций, компетентных в вопросах организации питания;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проводит мониторинг организации питания и знакомит с его результатами педагогический персонал и родителей.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C81E9F">
        <w:rPr>
          <w:rFonts w:ascii="Times New Roman" w:hAnsi="Times New Roman"/>
          <w:b/>
        </w:rPr>
        <w:t>9. Заключительные положения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9.1. Настоящее Положение об организации питания обучающихся является локальным нормативным актом, регламентирующим деятельность </w:t>
      </w:r>
      <w:r w:rsidR="00C86918">
        <w:rPr>
          <w:rFonts w:ascii="Times New Roman" w:hAnsi="Times New Roman"/>
        </w:rPr>
        <w:t>лицея</w:t>
      </w:r>
      <w:r w:rsidRPr="00C81E9F">
        <w:rPr>
          <w:rFonts w:ascii="Times New Roman" w:hAnsi="Times New Roman"/>
        </w:rPr>
        <w:t xml:space="preserve"> по вопросам питания.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81E9F" w:rsidRP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 xml:space="preserve">9.3. Положение об организации питания обучающихся в </w:t>
      </w:r>
      <w:r w:rsidR="00C86918">
        <w:rPr>
          <w:rFonts w:ascii="Times New Roman" w:hAnsi="Times New Roman"/>
        </w:rPr>
        <w:t>лицее</w:t>
      </w:r>
      <w:r w:rsidRPr="00C81E9F">
        <w:rPr>
          <w:rFonts w:ascii="Times New Roman" w:hAnsi="Times New Roman"/>
        </w:rPr>
        <w:t xml:space="preserve"> принимается на неопределенный срок.</w:t>
      </w:r>
    </w:p>
    <w:p w:rsidR="00C81E9F" w:rsidRDefault="00C81E9F" w:rsidP="000930C6">
      <w:pPr>
        <w:pStyle w:val="ConsPlusNormal"/>
        <w:ind w:firstLine="709"/>
        <w:jc w:val="both"/>
        <w:rPr>
          <w:rFonts w:ascii="Times New Roman" w:hAnsi="Times New Roman"/>
        </w:rPr>
      </w:pPr>
      <w:r w:rsidRPr="00C81E9F">
        <w:rPr>
          <w:rFonts w:ascii="Times New Roman" w:hAnsi="Times New Roman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</w:rPr>
      </w:pPr>
    </w:p>
    <w:p w:rsidR="009066A1" w:rsidRDefault="009066A1" w:rsidP="00F021D2">
      <w:pPr>
        <w:pStyle w:val="ConsPlusNormal"/>
        <w:jc w:val="both"/>
        <w:rPr>
          <w:rFonts w:ascii="Times New Roman" w:hAnsi="Times New Roman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6A1" w:rsidRPr="009066A1" w:rsidRDefault="009066A1" w:rsidP="009066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66A1" w:rsidRDefault="009066A1" w:rsidP="000930C6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sectPr w:rsidR="009066A1" w:rsidSect="00421AA7">
      <w:footerReference w:type="default" r:id="rId7"/>
      <w:pgSz w:w="11906" w:h="16838"/>
      <w:pgMar w:top="1134" w:right="707" w:bottom="993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20" w:rsidRDefault="00952420">
      <w:pPr>
        <w:spacing w:after="0" w:line="240" w:lineRule="auto"/>
      </w:pPr>
      <w:r>
        <w:separator/>
      </w:r>
    </w:p>
  </w:endnote>
  <w:endnote w:type="continuationSeparator" w:id="1">
    <w:p w:rsidR="00952420" w:rsidRDefault="0095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4" w:rsidRDefault="00A63CD4">
    <w:pPr>
      <w:pStyle w:val="a5"/>
      <w:jc w:val="right"/>
    </w:pPr>
    <w:fldSimple w:instr="PAGE   \* MERGEFORMAT">
      <w:r w:rsidR="009054FE">
        <w:rPr>
          <w:noProof/>
        </w:rPr>
        <w:t>2</w:t>
      </w:r>
    </w:fldSimple>
  </w:p>
  <w:p w:rsidR="00A63CD4" w:rsidRPr="00AE3794" w:rsidRDefault="00A63CD4" w:rsidP="00AE3794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20" w:rsidRDefault="00952420">
      <w:pPr>
        <w:spacing w:after="0" w:line="240" w:lineRule="auto"/>
      </w:pPr>
      <w:r>
        <w:separator/>
      </w:r>
    </w:p>
  </w:footnote>
  <w:footnote w:type="continuationSeparator" w:id="1">
    <w:p w:rsidR="00952420" w:rsidRDefault="0095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4CB0"/>
    <w:rsid w:val="000014D4"/>
    <w:rsid w:val="00010F3C"/>
    <w:rsid w:val="000569A4"/>
    <w:rsid w:val="0009145E"/>
    <w:rsid w:val="000930C6"/>
    <w:rsid w:val="0009547B"/>
    <w:rsid w:val="000A01D1"/>
    <w:rsid w:val="000D78D2"/>
    <w:rsid w:val="000E37C8"/>
    <w:rsid w:val="000E3DF9"/>
    <w:rsid w:val="001215A5"/>
    <w:rsid w:val="00182F7C"/>
    <w:rsid w:val="001F1592"/>
    <w:rsid w:val="00202CA1"/>
    <w:rsid w:val="00264E28"/>
    <w:rsid w:val="0026624A"/>
    <w:rsid w:val="002A439F"/>
    <w:rsid w:val="002C4B6E"/>
    <w:rsid w:val="002D043B"/>
    <w:rsid w:val="002F70B3"/>
    <w:rsid w:val="00312C64"/>
    <w:rsid w:val="00353C57"/>
    <w:rsid w:val="003B089A"/>
    <w:rsid w:val="003B7F2A"/>
    <w:rsid w:val="00421AA7"/>
    <w:rsid w:val="004331B8"/>
    <w:rsid w:val="00474CCA"/>
    <w:rsid w:val="0048391F"/>
    <w:rsid w:val="004A65D0"/>
    <w:rsid w:val="004C2A7D"/>
    <w:rsid w:val="004F221E"/>
    <w:rsid w:val="005554CB"/>
    <w:rsid w:val="0056096B"/>
    <w:rsid w:val="005A3295"/>
    <w:rsid w:val="00604715"/>
    <w:rsid w:val="00646B25"/>
    <w:rsid w:val="00663066"/>
    <w:rsid w:val="00691C56"/>
    <w:rsid w:val="00696793"/>
    <w:rsid w:val="006D7DF7"/>
    <w:rsid w:val="00741355"/>
    <w:rsid w:val="00745F76"/>
    <w:rsid w:val="007A4EE5"/>
    <w:rsid w:val="007C1DA0"/>
    <w:rsid w:val="008D58F3"/>
    <w:rsid w:val="008E51EA"/>
    <w:rsid w:val="008F449C"/>
    <w:rsid w:val="00904C99"/>
    <w:rsid w:val="009054FE"/>
    <w:rsid w:val="009066A1"/>
    <w:rsid w:val="0094483C"/>
    <w:rsid w:val="00952420"/>
    <w:rsid w:val="009E111E"/>
    <w:rsid w:val="009F0478"/>
    <w:rsid w:val="00A24809"/>
    <w:rsid w:val="00A33EFB"/>
    <w:rsid w:val="00A45802"/>
    <w:rsid w:val="00A63CD4"/>
    <w:rsid w:val="00A64517"/>
    <w:rsid w:val="00A65885"/>
    <w:rsid w:val="00A93D16"/>
    <w:rsid w:val="00AE3794"/>
    <w:rsid w:val="00B16466"/>
    <w:rsid w:val="00B40FCD"/>
    <w:rsid w:val="00B81421"/>
    <w:rsid w:val="00B95733"/>
    <w:rsid w:val="00BD3D68"/>
    <w:rsid w:val="00BF68BD"/>
    <w:rsid w:val="00C21437"/>
    <w:rsid w:val="00C62EBA"/>
    <w:rsid w:val="00C81E9F"/>
    <w:rsid w:val="00C86918"/>
    <w:rsid w:val="00CC7685"/>
    <w:rsid w:val="00CF5D27"/>
    <w:rsid w:val="00D13985"/>
    <w:rsid w:val="00D36825"/>
    <w:rsid w:val="00D40C5E"/>
    <w:rsid w:val="00D44944"/>
    <w:rsid w:val="00D9673A"/>
    <w:rsid w:val="00DB63FD"/>
    <w:rsid w:val="00DD4ADA"/>
    <w:rsid w:val="00EA6686"/>
    <w:rsid w:val="00EC6BED"/>
    <w:rsid w:val="00ED4CB0"/>
    <w:rsid w:val="00F021D2"/>
    <w:rsid w:val="00FA5514"/>
    <w:rsid w:val="00F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E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794"/>
    <w:rPr>
      <w:rFonts w:cs="Times New Roman"/>
    </w:rPr>
  </w:style>
  <w:style w:type="paragraph" w:styleId="a5">
    <w:name w:val="footer"/>
    <w:basedOn w:val="a"/>
    <w:link w:val="a6"/>
    <w:uiPriority w:val="99"/>
    <w:rsid w:val="00AE3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E3794"/>
    <w:rPr>
      <w:rFonts w:cs="Times New Roman"/>
    </w:rPr>
  </w:style>
  <w:style w:type="character" w:styleId="a7">
    <w:name w:val="Hyperlink"/>
    <w:basedOn w:val="a0"/>
    <w:uiPriority w:val="99"/>
    <w:semiHidden/>
    <w:rsid w:val="00C62EBA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C62EBA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C62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2EBA"/>
    <w:pPr>
      <w:widowControl w:val="0"/>
      <w:shd w:val="clear" w:color="auto" w:fill="FFFFFF"/>
      <w:spacing w:before="1020" w:after="0" w:line="480" w:lineRule="exact"/>
      <w:jc w:val="both"/>
    </w:pPr>
    <w:rPr>
      <w:sz w:val="28"/>
      <w:szCs w:val="28"/>
    </w:rPr>
  </w:style>
  <w:style w:type="paragraph" w:styleId="a8">
    <w:name w:val="Plain Text"/>
    <w:basedOn w:val="a"/>
    <w:link w:val="a9"/>
    <w:uiPriority w:val="99"/>
    <w:rsid w:val="005A3295"/>
    <w:pPr>
      <w:spacing w:after="0" w:line="240" w:lineRule="auto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5A3295"/>
    <w:rPr>
      <w:rFonts w:ascii="Consolas" w:hAnsi="Consolas" w:cs="Times New Roman"/>
      <w:sz w:val="21"/>
      <w:szCs w:val="21"/>
      <w:lang w:eastAsia="en-US"/>
    </w:rPr>
  </w:style>
  <w:style w:type="paragraph" w:customStyle="1" w:styleId="paragraph">
    <w:name w:val="paragraph"/>
    <w:basedOn w:val="a"/>
    <w:uiPriority w:val="99"/>
    <w:rsid w:val="004C2A7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Strong"/>
    <w:basedOn w:val="a0"/>
    <w:uiPriority w:val="99"/>
    <w:qFormat/>
    <w:locked/>
    <w:rsid w:val="004C2A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организации питания в образовательной организации(Подготовлен для системы КонсультантПлюс, 2021)</vt:lpstr>
    </vt:vector>
  </TitlesOfParts>
  <Company>КонсультантПлюс Версия 4018.00.50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организации питания в образовательной организации(Подготовлен для системы КонсультантПлюс, 2021)</dc:title>
  <dc:creator>Администратор№37</dc:creator>
  <cp:lastModifiedBy>7</cp:lastModifiedBy>
  <cp:revision>2</cp:revision>
  <cp:lastPrinted>2021-02-12T13:30:00Z</cp:lastPrinted>
  <dcterms:created xsi:type="dcterms:W3CDTF">2022-11-29T09:19:00Z</dcterms:created>
  <dcterms:modified xsi:type="dcterms:W3CDTF">2022-11-29T09:19:00Z</dcterms:modified>
</cp:coreProperties>
</file>